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EFD4" w14:textId="77777777" w:rsidR="00F94131" w:rsidRDefault="00F94131"/>
    <w:p w14:paraId="7542D908" w14:textId="77777777" w:rsidR="00A04EE6" w:rsidRDefault="00A04EE6"/>
    <w:p w14:paraId="5F997ED1" w14:textId="77777777" w:rsidR="00A04EE6" w:rsidRPr="00A04EE6" w:rsidRDefault="00A04EE6" w:rsidP="00A04EE6">
      <w:pPr>
        <w:rPr>
          <w:b/>
          <w:bCs/>
        </w:rPr>
      </w:pPr>
      <w:r w:rsidRPr="00A04EE6">
        <w:rPr>
          <w:b/>
          <w:bCs/>
        </w:rPr>
        <w:t>Herzlich Willkommen zur Studie</w:t>
      </w:r>
    </w:p>
    <w:p w14:paraId="64BF3EAC" w14:textId="77777777" w:rsidR="00A04EE6" w:rsidRDefault="00A04EE6" w:rsidP="00A04EE6"/>
    <w:p w14:paraId="1EA30E17" w14:textId="000C9C40" w:rsidR="00A04EE6" w:rsidRDefault="00A04EE6" w:rsidP="00A04EE6">
      <w:r>
        <w:t xml:space="preserve">Willkommen zur Studie und vielen Dank für Ihre Teilnahme. Insgesamt wird die Studie ca. </w:t>
      </w:r>
      <w:r w:rsidR="00B640AD" w:rsidRPr="00B640AD">
        <w:rPr>
          <w:highlight w:val="yellow"/>
        </w:rPr>
        <w:t>XX</w:t>
      </w:r>
      <w:r>
        <w:t xml:space="preserve"> Minuten dauern. </w:t>
      </w:r>
    </w:p>
    <w:p w14:paraId="70604CFD" w14:textId="77777777" w:rsidR="00A04EE6" w:rsidRDefault="00A04EE6" w:rsidP="00A04EE6"/>
    <w:p w14:paraId="39766E70" w14:textId="4A052E40" w:rsidR="00A04EE6" w:rsidRDefault="00A04EE6" w:rsidP="00A04EE6">
      <w:r>
        <w:t xml:space="preserve">Sie erhalten für Ihre Teilnahme an der Studie eine Aufwandsentschädigung in Höhe von </w:t>
      </w:r>
      <w:r w:rsidR="00B640AD">
        <w:rPr>
          <w:highlight w:val="yellow"/>
        </w:rPr>
        <w:t xml:space="preserve">XX </w:t>
      </w:r>
      <w:r w:rsidRPr="00B640AD">
        <w:rPr>
          <w:highlight w:val="yellow"/>
        </w:rPr>
        <w:t>€</w:t>
      </w:r>
      <w:r>
        <w:t xml:space="preserve">, wenn alle Fragen vollständig bearbeitet wurden. Sollten Sie den Fragebogen nicht bis zum Ende ausfüllen, können wir Ihnen leider keine Aufwandsentschädigung zahlen. Sie können den Fragebogen unterbrechen und später weiter beantworten, indem Sie erneut auf den Link in der E-Mail klicken. </w:t>
      </w:r>
    </w:p>
    <w:p w14:paraId="0F778127" w14:textId="77777777" w:rsidR="00A04EE6" w:rsidRDefault="00A04EE6" w:rsidP="00A04EE6"/>
    <w:p w14:paraId="76A26D10" w14:textId="77777777" w:rsidR="00A04EE6" w:rsidRDefault="00A04EE6" w:rsidP="00A04EE6">
      <w:r>
        <w:t>Bitte lesen Sie sich die Fragen sorgfältig durch und beantworten Sie alles nach bestem Gewissen.</w:t>
      </w:r>
      <w:r>
        <w:rPr>
          <w:rFonts w:ascii="Arial" w:hAnsi="Arial" w:cs="Arial"/>
        </w:rPr>
        <w:t>​</w:t>
      </w:r>
      <w:r>
        <w:t xml:space="preserve"> Es gibt dabei kein richtig oder falsch, da es um Ihre persönliche Meinung bzw. Einstellung geht.</w:t>
      </w:r>
    </w:p>
    <w:p w14:paraId="503EEBFB" w14:textId="77777777" w:rsidR="00A04EE6" w:rsidRDefault="00A04EE6" w:rsidP="00A04EE6"/>
    <w:p w14:paraId="5BB1009C" w14:textId="18EFEF0D" w:rsidR="00A04EE6" w:rsidRDefault="00A04EE6" w:rsidP="00A04EE6">
      <w:r>
        <w:t>Alle Angaben und Ihre Identität bleiben anonym und werden nicht an Dritte weitergegeben. Zur Sicherstellung der Anonymität Ihrer Daten sind wir gesetzlich verpflichtet. Mehr zum Datenschutz finden Sie auf der folgenden Seite. Bei Fragen können Sie sich gerne über info@niedersachsenpanel.de an uns wenden.</w:t>
      </w:r>
    </w:p>
    <w:sectPr w:rsidR="00A04E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E6"/>
    <w:rsid w:val="001A31DA"/>
    <w:rsid w:val="004859B4"/>
    <w:rsid w:val="004A4D74"/>
    <w:rsid w:val="00A04EE6"/>
    <w:rsid w:val="00A45551"/>
    <w:rsid w:val="00B640AD"/>
    <w:rsid w:val="00F93A9B"/>
    <w:rsid w:val="00F94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0070A9"/>
  <w15:chartTrackingRefBased/>
  <w15:docId w15:val="{A42D18FD-2E82-B540-BA54-408AE1BE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4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4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4E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4E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4E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4EE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4EE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4EE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4EE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4E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4E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4E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4E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4E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4E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4E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4E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4EE6"/>
    <w:rPr>
      <w:rFonts w:eastAsiaTheme="majorEastAsia" w:cstheme="majorBidi"/>
      <w:color w:val="272727" w:themeColor="text1" w:themeTint="D8"/>
    </w:rPr>
  </w:style>
  <w:style w:type="paragraph" w:styleId="Titel">
    <w:name w:val="Title"/>
    <w:basedOn w:val="Standard"/>
    <w:next w:val="Standard"/>
    <w:link w:val="TitelZchn"/>
    <w:uiPriority w:val="10"/>
    <w:qFormat/>
    <w:rsid w:val="00A04EE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4E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4EE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4E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4EE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04EE6"/>
    <w:rPr>
      <w:i/>
      <w:iCs/>
      <w:color w:val="404040" w:themeColor="text1" w:themeTint="BF"/>
    </w:rPr>
  </w:style>
  <w:style w:type="paragraph" w:styleId="Listenabsatz">
    <w:name w:val="List Paragraph"/>
    <w:basedOn w:val="Standard"/>
    <w:uiPriority w:val="34"/>
    <w:qFormat/>
    <w:rsid w:val="00A04EE6"/>
    <w:pPr>
      <w:ind w:left="720"/>
      <w:contextualSpacing/>
    </w:pPr>
  </w:style>
  <w:style w:type="character" w:styleId="IntensiveHervorhebung">
    <w:name w:val="Intense Emphasis"/>
    <w:basedOn w:val="Absatz-Standardschriftart"/>
    <w:uiPriority w:val="21"/>
    <w:qFormat/>
    <w:rsid w:val="00A04EE6"/>
    <w:rPr>
      <w:i/>
      <w:iCs/>
      <w:color w:val="0F4761" w:themeColor="accent1" w:themeShade="BF"/>
    </w:rPr>
  </w:style>
  <w:style w:type="paragraph" w:styleId="IntensivesZitat">
    <w:name w:val="Intense Quote"/>
    <w:basedOn w:val="Standard"/>
    <w:next w:val="Standard"/>
    <w:link w:val="IntensivesZitatZchn"/>
    <w:uiPriority w:val="30"/>
    <w:qFormat/>
    <w:rsid w:val="00A04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4EE6"/>
    <w:rPr>
      <w:i/>
      <w:iCs/>
      <w:color w:val="0F4761" w:themeColor="accent1" w:themeShade="BF"/>
    </w:rPr>
  </w:style>
  <w:style w:type="character" w:styleId="IntensiverVerweis">
    <w:name w:val="Intense Reference"/>
    <w:basedOn w:val="Absatz-Standardschriftart"/>
    <w:uiPriority w:val="32"/>
    <w:qFormat/>
    <w:rsid w:val="00A04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7543">
      <w:bodyDiv w:val="1"/>
      <w:marLeft w:val="0"/>
      <w:marRight w:val="0"/>
      <w:marTop w:val="0"/>
      <w:marBottom w:val="0"/>
      <w:divBdr>
        <w:top w:val="none" w:sz="0" w:space="0" w:color="auto"/>
        <w:left w:val="none" w:sz="0" w:space="0" w:color="auto"/>
        <w:bottom w:val="none" w:sz="0" w:space="0" w:color="auto"/>
        <w:right w:val="none" w:sz="0" w:space="0" w:color="auto"/>
      </w:divBdr>
      <w:divsChild>
        <w:div w:id="33585056">
          <w:marLeft w:val="0"/>
          <w:marRight w:val="0"/>
          <w:marTop w:val="0"/>
          <w:marBottom w:val="0"/>
          <w:divBdr>
            <w:top w:val="none" w:sz="0" w:space="0" w:color="auto"/>
            <w:left w:val="none" w:sz="0" w:space="0" w:color="auto"/>
            <w:bottom w:val="none" w:sz="0" w:space="0" w:color="auto"/>
            <w:right w:val="none" w:sz="0" w:space="0" w:color="auto"/>
          </w:divBdr>
        </w:div>
        <w:div w:id="137842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Kraus</dc:creator>
  <cp:keywords/>
  <dc:description/>
  <cp:lastModifiedBy>Janina Kraus</cp:lastModifiedBy>
  <cp:revision>2</cp:revision>
  <dcterms:created xsi:type="dcterms:W3CDTF">2025-08-05T08:25:00Z</dcterms:created>
  <dcterms:modified xsi:type="dcterms:W3CDTF">2025-08-05T08:56:00Z</dcterms:modified>
</cp:coreProperties>
</file>